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F" w:rsidRDefault="00A26F3F">
      <w:pPr>
        <w:pStyle w:val="Kop1"/>
        <w:spacing w:before="74"/>
        <w:ind w:left="2352"/>
      </w:pPr>
      <w:r>
        <w:t>Model agreement for voluntary work</w:t>
      </w:r>
      <w:bookmarkStart w:id="0" w:name="_GoBack"/>
      <w:bookmarkEnd w:id="0"/>
    </w:p>
    <w:p w:rsidR="0022515F" w:rsidRDefault="0022515F">
      <w:pPr>
        <w:pStyle w:val="Plattetekst"/>
        <w:ind w:left="0"/>
        <w:rPr>
          <w:b/>
        </w:rPr>
      </w:pPr>
    </w:p>
    <w:p w:rsidR="0022515F" w:rsidRDefault="00A26F3F">
      <w:pPr>
        <w:pStyle w:val="Plattetekst"/>
      </w:pPr>
      <w:r>
        <w:t>The foundation .........................................................................................................................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</w:pPr>
      <w:r>
        <w:t>represented by ........................................................................................................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</w:pPr>
      <w:r>
        <w:t>and (the volunteer) ................................................................................................................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</w:pPr>
      <w:r>
        <w:t>agree to the following:</w:t>
      </w:r>
    </w:p>
    <w:p w:rsidR="0022515F" w:rsidRDefault="00A26F3F">
      <w:pPr>
        <w:pStyle w:val="Kop1"/>
      </w:pPr>
      <w:r>
        <w:t>Article 1</w:t>
      </w:r>
    </w:p>
    <w:p w:rsidR="0022515F" w:rsidRDefault="00A26F3F">
      <w:pPr>
        <w:pStyle w:val="Plattetekst"/>
      </w:pPr>
      <w:r>
        <w:t>Commencing on ................ (commencement date of agreement), the volunteer shall perform activities to benefit the foundation in the area of: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</w:pPr>
      <w:r>
        <w:t>.................................................................................................................................................................</w:t>
      </w:r>
    </w:p>
    <w:p w:rsidR="0022515F" w:rsidRDefault="00A26F3F">
      <w:pPr>
        <w:pStyle w:val="Plattetekst"/>
      </w:pPr>
      <w:r>
        <w:t>(e.g. working with elderly people)</w:t>
      </w:r>
    </w:p>
    <w:p w:rsidR="0022515F" w:rsidRDefault="00A26F3F">
      <w:pPr>
        <w:pStyle w:val="Plattetekst"/>
        <w:tabs>
          <w:tab w:val="left" w:pos="3257"/>
        </w:tabs>
      </w:pPr>
      <w:r>
        <w:t>The work will consist of:</w:t>
      </w:r>
      <w:r>
        <w:tab/>
        <w:t>.............................................................................................</w:t>
      </w:r>
    </w:p>
    <w:p w:rsidR="0022515F" w:rsidRDefault="00A26F3F">
      <w:pPr>
        <w:pStyle w:val="Plattetekst"/>
      </w:pPr>
      <w:r>
        <w:t>(task description)</w:t>
      </w:r>
    </w:p>
    <w:p w:rsidR="0022515F" w:rsidRDefault="00A26F3F">
      <w:pPr>
        <w:pStyle w:val="Kop1"/>
      </w:pPr>
      <w:r>
        <w:t>Article 2</w:t>
      </w:r>
    </w:p>
    <w:p w:rsidR="0022515F" w:rsidRDefault="00A26F3F">
      <w:pPr>
        <w:pStyle w:val="Plattetekst"/>
        <w:tabs>
          <w:tab w:val="left" w:pos="1192"/>
        </w:tabs>
        <w:ind w:right="3326"/>
      </w:pPr>
      <w:r>
        <w:t>To carry out the activities, the volunteer is willing, in principle, to be available for at least</w:t>
      </w:r>
      <w:r>
        <w:tab/>
        <w:t>..... hours per ..................</w:t>
      </w:r>
    </w:p>
    <w:p w:rsidR="0022515F" w:rsidRDefault="00A26F3F">
      <w:pPr>
        <w:pStyle w:val="Kop1"/>
      </w:pPr>
      <w:r>
        <w:t>Article 3</w:t>
      </w:r>
    </w:p>
    <w:p w:rsidR="0022515F" w:rsidRDefault="00A26F3F">
      <w:pPr>
        <w:pStyle w:val="Plattetekst"/>
        <w:spacing w:before="1"/>
      </w:pPr>
      <w:r>
        <w:t>The volunteer receives a reimbursement of the actual costs incurred on presentation of a statement of expenses.</w:t>
      </w:r>
    </w:p>
    <w:p w:rsidR="0022515F" w:rsidRDefault="00A26F3F">
      <w:pPr>
        <w:pStyle w:val="Kop1"/>
      </w:pPr>
      <w:r>
        <w:t>Article 4</w:t>
      </w:r>
    </w:p>
    <w:p w:rsidR="0022515F" w:rsidRDefault="00A26F3F">
      <w:pPr>
        <w:pStyle w:val="Plattetekst"/>
      </w:pPr>
      <w:r>
        <w:t>If the volunteer is impeded from carrying out the activities (e.g. illness, holiday), he or she shall inform the foundation in good time.</w:t>
      </w:r>
    </w:p>
    <w:p w:rsidR="0022515F" w:rsidRDefault="00A26F3F">
      <w:pPr>
        <w:pStyle w:val="Kop1"/>
      </w:pPr>
      <w:r>
        <w:t>Article 5</w:t>
      </w:r>
    </w:p>
    <w:p w:rsidR="0022515F" w:rsidRDefault="00A26F3F">
      <w:pPr>
        <w:pStyle w:val="Plattetekst"/>
      </w:pPr>
      <w:r>
        <w:t>The volunteer determines the content of the activities in consultation with the foundation’s staff. The volunteer is also involved in determining the general policy (in line with the charter/house rules of the foundation).</w:t>
      </w:r>
    </w:p>
    <w:p w:rsidR="0022515F" w:rsidRDefault="00A26F3F">
      <w:pPr>
        <w:pStyle w:val="Plattetekst"/>
      </w:pPr>
      <w:r>
        <w:t>The volunteer has the opportunity to develop his or her own initiative within the established policy.</w:t>
      </w:r>
    </w:p>
    <w:p w:rsidR="0022515F" w:rsidRDefault="00A26F3F">
      <w:pPr>
        <w:pStyle w:val="Kop1"/>
      </w:pPr>
      <w:r>
        <w:t>Article 6</w:t>
      </w:r>
    </w:p>
    <w:p w:rsidR="0022515F" w:rsidRDefault="00A26F3F">
      <w:pPr>
        <w:pStyle w:val="Plattetekst"/>
      </w:pPr>
      <w:r>
        <w:t>The volunteer will be supervised by the staff member responsible for ......................................................</w:t>
      </w:r>
    </w:p>
    <w:p w:rsidR="0022515F" w:rsidRDefault="00A26F3F">
      <w:pPr>
        <w:pStyle w:val="Kop1"/>
      </w:pPr>
      <w:r>
        <w:t>Article 7</w:t>
      </w:r>
    </w:p>
    <w:p w:rsidR="0022515F" w:rsidRDefault="00A26F3F">
      <w:pPr>
        <w:pStyle w:val="Plattetekst"/>
      </w:pPr>
      <w:r>
        <w:t>The volunteer is responsible for the tasks that he or she has taken on.</w:t>
      </w:r>
    </w:p>
    <w:p w:rsidR="0022515F" w:rsidRDefault="00A26F3F">
      <w:pPr>
        <w:pStyle w:val="Kop1"/>
      </w:pPr>
      <w:r>
        <w:t>Article 8</w:t>
      </w:r>
    </w:p>
    <w:p w:rsidR="0022515F" w:rsidRDefault="00A26F3F">
      <w:pPr>
        <w:pStyle w:val="Plattetekst"/>
      </w:pPr>
      <w:r>
        <w:t>If any disputes should arise between the volunteer and staff members, the matter will be presented to the board. Volunteers are given the opportunity to appeal against a decision. A binding decision will be made by an appeals committee comprising three members.</w:t>
      </w:r>
    </w:p>
    <w:p w:rsidR="0022515F" w:rsidRDefault="00A26F3F">
      <w:pPr>
        <w:pStyle w:val="Kop1"/>
      </w:pPr>
      <w:r>
        <w:t>Article 9</w:t>
      </w:r>
    </w:p>
    <w:p w:rsidR="0022515F" w:rsidRDefault="00A26F3F">
      <w:pPr>
        <w:pStyle w:val="Plattetekst"/>
      </w:pPr>
      <w:r>
        <w:t>The foundation has taken out liability insurance. Collective accident insurance has also been taken out for the volunteers.</w:t>
      </w:r>
    </w:p>
    <w:p w:rsidR="0022515F" w:rsidRDefault="00A26F3F">
      <w:pPr>
        <w:pStyle w:val="Kop1"/>
      </w:pPr>
      <w:r>
        <w:t>Article 10</w:t>
      </w:r>
    </w:p>
    <w:p w:rsidR="0022515F" w:rsidRDefault="00A26F3F">
      <w:pPr>
        <w:pStyle w:val="Plattetekst"/>
        <w:ind w:right="204"/>
      </w:pPr>
      <w:r>
        <w:t>In principle, the volunteer shall observe a notice period of .............. when terminating this agreement.</w:t>
      </w:r>
    </w:p>
    <w:p w:rsidR="0022515F" w:rsidRDefault="00A26F3F">
      <w:pPr>
        <w:pStyle w:val="Plattetekst"/>
      </w:pPr>
      <w:r>
        <w:t>If the volunteer is unable to fulfil this notice period due to the acceptance of a paid job, the volunteer must complete the work or ensure that it is carefully handed over to someone else. A reference will be provided on request.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  <w:tabs>
          <w:tab w:val="left" w:pos="5079"/>
        </w:tabs>
      </w:pPr>
      <w:r>
        <w:t>On behalf of the organization</w:t>
      </w:r>
      <w:r>
        <w:tab/>
        <w:t>Volunteer</w:t>
      </w:r>
    </w:p>
    <w:p w:rsidR="0022515F" w:rsidRDefault="00A26F3F">
      <w:pPr>
        <w:pStyle w:val="Plattetekst"/>
        <w:tabs>
          <w:tab w:val="left" w:pos="5079"/>
        </w:tabs>
      </w:pPr>
      <w:r>
        <w:t>(Name)</w:t>
      </w:r>
      <w:r>
        <w:tab/>
        <w:t>(Name)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  <w:tabs>
          <w:tab w:val="left" w:pos="5079"/>
        </w:tabs>
      </w:pPr>
      <w:r>
        <w:t>..............................................................................</w:t>
      </w:r>
      <w:r>
        <w:tab/>
        <w:t>.........................................................................</w:t>
      </w:r>
    </w:p>
    <w:p w:rsidR="0022515F" w:rsidRDefault="00A26F3F">
      <w:pPr>
        <w:pStyle w:val="Plattetekst"/>
        <w:tabs>
          <w:tab w:val="left" w:pos="5079"/>
        </w:tabs>
      </w:pPr>
      <w:r>
        <w:t>Signature:</w:t>
      </w:r>
      <w:r>
        <w:tab/>
        <w:t>Signature:</w:t>
      </w:r>
    </w:p>
    <w:p w:rsidR="0022515F" w:rsidRDefault="0022515F">
      <w:pPr>
        <w:pStyle w:val="Plattetekst"/>
        <w:ind w:left="0"/>
      </w:pPr>
    </w:p>
    <w:p w:rsidR="0022515F" w:rsidRDefault="00A26F3F">
      <w:pPr>
        <w:pStyle w:val="Plattetekst"/>
        <w:tabs>
          <w:tab w:val="left" w:pos="5079"/>
        </w:tabs>
        <w:spacing w:line="480" w:lineRule="auto"/>
        <w:ind w:right="637"/>
      </w:pPr>
      <w:r>
        <w:t>..............................................................................</w:t>
      </w:r>
      <w:r>
        <w:tab/>
        <w:t>......................................................................... Date:.......................................</w:t>
      </w:r>
      <w:r>
        <w:tab/>
        <w:t>Date:.......................................</w:t>
      </w:r>
    </w:p>
    <w:sectPr w:rsidR="0022515F" w:rsidSect="00EC61AE">
      <w:type w:val="continuous"/>
      <w:pgSz w:w="11900" w:h="16840"/>
      <w:pgMar w:top="1060" w:right="11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22515F"/>
    <w:rsid w:val="0022515F"/>
    <w:rsid w:val="00A26F3F"/>
    <w:rsid w:val="00AC2E2C"/>
    <w:rsid w:val="00E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C61AE"/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uiPriority w:val="1"/>
    <w:qFormat/>
    <w:rsid w:val="00EC61AE"/>
    <w:pPr>
      <w:ind w:left="11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EC61AE"/>
    <w:pPr>
      <w:ind w:left="115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rsid w:val="00EC61AE"/>
  </w:style>
  <w:style w:type="paragraph" w:customStyle="1" w:styleId="TableParagraph">
    <w:name w:val="Table Paragraph"/>
    <w:basedOn w:val="Standaard"/>
    <w:uiPriority w:val="1"/>
    <w:qFormat/>
    <w:rsid w:val="00EC61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2659</Characters>
  <Application>Microsoft Office Word</Application>
  <DocSecurity>0</DocSecurity>
  <Lines>22</Lines>
  <Paragraphs>6</Paragraphs>
  <ScaleCrop>false</ScaleCrop>
  <Company>Gemeente Maastricht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Kars</dc:creator>
  <cp:lastModifiedBy>ISmeets</cp:lastModifiedBy>
  <cp:revision>2</cp:revision>
  <dcterms:created xsi:type="dcterms:W3CDTF">2018-05-31T12:07:00Z</dcterms:created>
  <dcterms:modified xsi:type="dcterms:W3CDTF">2018-05-31T12:07:00Z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2014-11-21T00:00:00Z</vt:filetime>
  </property>
</Properties>
</file>